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057BE" w14:textId="77777777" w:rsidR="00BA232B" w:rsidRDefault="00BA232B" w:rsidP="00BA232B">
      <w:pPr>
        <w:ind w:left="48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Spett.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>imprebanca S.p.A.</w:t>
      </w:r>
    </w:p>
    <w:p w14:paraId="66D2DB94" w14:textId="77777777" w:rsidR="00BA232B" w:rsidRDefault="00BA232B" w:rsidP="00BA232B">
      <w:pPr>
        <w:tabs>
          <w:tab w:val="left" w:pos="142"/>
        </w:tabs>
        <w:ind w:left="48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Succursale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0" w:name="Testo28"/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  <w:bookmarkEnd w:id="0"/>
    </w:p>
    <w:p w14:paraId="423EA883" w14:textId="77777777" w:rsidR="00BA232B" w:rsidRDefault="00BA232B" w:rsidP="00BA232B">
      <w:pPr>
        <w:tabs>
          <w:tab w:val="left" w:pos="142"/>
        </w:tabs>
        <w:ind w:left="4820"/>
        <w:rPr>
          <w:rFonts w:ascii="Verdana" w:hAnsi="Verdana" w:cs="Arial"/>
          <w:sz w:val="20"/>
          <w:szCs w:val="20"/>
        </w:rPr>
      </w:pPr>
    </w:p>
    <w:p w14:paraId="44613F7B" w14:textId="5DD2F3A6" w:rsidR="008C7548" w:rsidRDefault="00BA232B" w:rsidP="00BA232B">
      <w:pPr>
        <w:tabs>
          <w:tab w:val="left" w:pos="142"/>
        </w:tabs>
        <w:ind w:left="-142"/>
        <w:jc w:val="both"/>
        <w:rPr>
          <w:rFonts w:ascii="Verdana" w:hAnsi="Verdana" w:cs="Arial"/>
          <w:sz w:val="20"/>
          <w:szCs w:val="20"/>
        </w:rPr>
      </w:pPr>
      <w:r w:rsidRPr="00A2642D">
        <w:rPr>
          <w:rFonts w:ascii="Verdana" w:hAnsi="Verdana" w:cs="Arial"/>
          <w:sz w:val="20"/>
          <w:szCs w:val="20"/>
        </w:rPr>
        <w:t xml:space="preserve">Oggetto: </w:t>
      </w:r>
      <w:r w:rsidR="002B4FA7" w:rsidRPr="00A2642D">
        <w:rPr>
          <w:rFonts w:ascii="Verdana" w:hAnsi="Verdana" w:cs="Arial"/>
          <w:sz w:val="20"/>
          <w:szCs w:val="20"/>
        </w:rPr>
        <w:t>finanziamento</w:t>
      </w:r>
      <w:r w:rsidR="008C7548" w:rsidRPr="00A2642D">
        <w:rPr>
          <w:rFonts w:ascii="Verdana" w:hAnsi="Verdana" w:cs="Arial"/>
          <w:sz w:val="20"/>
          <w:szCs w:val="20"/>
        </w:rPr>
        <w:t>, ex art. 13, comma 1, lettera m) decreto-legge 8 aprile 2020, n. 23 (cd. “Decreto Liquidità”), convertito nella legge n. 40 del 5 giugno 2020,</w:t>
      </w:r>
      <w:r w:rsidR="002B4FA7" w:rsidRPr="00A2642D">
        <w:rPr>
          <w:rFonts w:ascii="Verdana" w:hAnsi="Verdana" w:cs="Arial"/>
          <w:sz w:val="20"/>
          <w:szCs w:val="20"/>
        </w:rPr>
        <w:t xml:space="preserve"> </w:t>
      </w:r>
      <w:r w:rsidR="007722D8" w:rsidRPr="00A2642D">
        <w:rPr>
          <w:rFonts w:ascii="Verdana" w:hAnsi="Verdana" w:cs="Arial"/>
          <w:sz w:val="20"/>
          <w:szCs w:val="20"/>
        </w:rPr>
        <w:t>in favore</w:t>
      </w:r>
      <w:r w:rsidR="002B4FA7" w:rsidRPr="00A2642D">
        <w:rPr>
          <w:rFonts w:ascii="Verdana" w:hAnsi="Verdana" w:cs="Arial"/>
          <w:sz w:val="20"/>
          <w:szCs w:val="20"/>
        </w:rPr>
        <w:t xml:space="preserve"> </w:t>
      </w:r>
      <w:r w:rsidR="007722D8" w:rsidRPr="00A2642D">
        <w:rPr>
          <w:rFonts w:ascii="Verdana" w:hAnsi="Verdana" w:cs="Arial"/>
          <w:sz w:val="20"/>
          <w:szCs w:val="20"/>
        </w:rPr>
        <w:t>de</w:t>
      </w:r>
      <w:r w:rsidR="002B4FA7" w:rsidRPr="00A2642D">
        <w:rPr>
          <w:rFonts w:ascii="Verdana" w:hAnsi="Verdana" w:cs="Arial"/>
          <w:sz w:val="20"/>
          <w:szCs w:val="20"/>
        </w:rPr>
        <w:t xml:space="preserve">lle Piccole e Medie Imprese (PMI) e </w:t>
      </w:r>
      <w:r w:rsidR="007722D8" w:rsidRPr="00A2642D">
        <w:rPr>
          <w:rFonts w:ascii="Verdana" w:hAnsi="Verdana" w:cs="Arial"/>
          <w:sz w:val="20"/>
          <w:szCs w:val="20"/>
        </w:rPr>
        <w:t>de</w:t>
      </w:r>
      <w:r w:rsidR="002B4FA7" w:rsidRPr="00A2642D">
        <w:rPr>
          <w:rFonts w:ascii="Verdana" w:hAnsi="Verdana" w:cs="Arial"/>
          <w:sz w:val="20"/>
          <w:szCs w:val="20"/>
        </w:rPr>
        <w:t>i professionisti iscritti ad Ordini o Associazioni professionali, di associazioni professionali e di società tra professionisti nonché di agenti di assicurazione, subagenti di assicurazione e broker iscritti alla rispettiva sezione del Registro unico degli intermediari assicurativi e riassicurativi</w:t>
      </w:r>
      <w:r w:rsidRPr="00A2642D">
        <w:rPr>
          <w:rFonts w:ascii="Verdana" w:hAnsi="Verdana" w:cs="Arial"/>
          <w:sz w:val="20"/>
          <w:szCs w:val="20"/>
        </w:rPr>
        <w:t>, la cui attività è stata danneggiata dall'emergenza COVID-19, con copertura del 100 per</w:t>
      </w:r>
      <w:r w:rsidR="002B4FA7" w:rsidRPr="00A2642D">
        <w:rPr>
          <w:rFonts w:ascii="Verdana" w:hAnsi="Verdana" w:cs="Arial"/>
          <w:sz w:val="20"/>
          <w:szCs w:val="20"/>
        </w:rPr>
        <w:t xml:space="preserve"> </w:t>
      </w:r>
      <w:r w:rsidRPr="00A2642D">
        <w:rPr>
          <w:rFonts w:ascii="Verdana" w:hAnsi="Verdana" w:cs="Arial"/>
          <w:sz w:val="20"/>
          <w:szCs w:val="20"/>
        </w:rPr>
        <w:t>cento da</w:t>
      </w:r>
      <w:r>
        <w:rPr>
          <w:rFonts w:ascii="Verdana" w:hAnsi="Verdana" w:cs="Arial"/>
          <w:sz w:val="20"/>
          <w:szCs w:val="20"/>
        </w:rPr>
        <w:t xml:space="preserve"> parte del Fondo centrale di garanzia e importo </w:t>
      </w:r>
      <w:r w:rsidR="008C7548">
        <w:rPr>
          <w:rFonts w:ascii="Verdana" w:hAnsi="Verdana" w:cs="Arial"/>
          <w:sz w:val="20"/>
          <w:szCs w:val="20"/>
        </w:rPr>
        <w:t xml:space="preserve">fino a 30.000 euro e comunque </w:t>
      </w:r>
      <w:r>
        <w:rPr>
          <w:rFonts w:ascii="Verdana" w:hAnsi="Verdana" w:cs="Arial"/>
          <w:sz w:val="20"/>
          <w:szCs w:val="20"/>
        </w:rPr>
        <w:t>non superiore al</w:t>
      </w:r>
      <w:r w:rsidR="008C7548">
        <w:rPr>
          <w:rFonts w:ascii="Verdana" w:hAnsi="Verdana" w:cs="Arial"/>
          <w:sz w:val="20"/>
          <w:szCs w:val="20"/>
        </w:rPr>
        <w:t>:</w:t>
      </w:r>
    </w:p>
    <w:p w14:paraId="78D38B12" w14:textId="13ED3FE8" w:rsidR="00BA232B" w:rsidRDefault="00BA232B" w:rsidP="008C7548">
      <w:pPr>
        <w:pStyle w:val="Paragrafoelenco"/>
        <w:numPr>
          <w:ilvl w:val="0"/>
          <w:numId w:val="3"/>
        </w:numPr>
        <w:tabs>
          <w:tab w:val="left" w:pos="142"/>
        </w:tabs>
        <w:jc w:val="both"/>
        <w:rPr>
          <w:rFonts w:ascii="Verdana" w:hAnsi="Verdana" w:cs="Arial"/>
          <w:sz w:val="20"/>
          <w:szCs w:val="20"/>
        </w:rPr>
      </w:pPr>
      <w:r w:rsidRPr="008C7548">
        <w:rPr>
          <w:rFonts w:ascii="Verdana" w:hAnsi="Verdana" w:cs="Arial"/>
          <w:sz w:val="20"/>
          <w:szCs w:val="20"/>
        </w:rPr>
        <w:t>25 per cento dell'ammontare</w:t>
      </w:r>
      <w:r w:rsidR="008C7548">
        <w:rPr>
          <w:rFonts w:ascii="Verdana" w:hAnsi="Verdana" w:cs="Arial"/>
          <w:sz w:val="20"/>
          <w:szCs w:val="20"/>
        </w:rPr>
        <w:t xml:space="preserve"> del fatturato 2019</w:t>
      </w:r>
      <w:r w:rsidRPr="008C7548">
        <w:rPr>
          <w:rFonts w:ascii="Verdana" w:hAnsi="Verdana" w:cs="Arial"/>
          <w:sz w:val="20"/>
          <w:szCs w:val="20"/>
        </w:rPr>
        <w:t xml:space="preserve">  </w:t>
      </w:r>
    </w:p>
    <w:p w14:paraId="0339985F" w14:textId="5726C6D3" w:rsidR="008C7548" w:rsidRPr="008C7548" w:rsidRDefault="008C7548" w:rsidP="008C7548">
      <w:pPr>
        <w:pStyle w:val="Paragrafoelenco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8C7548">
        <w:rPr>
          <w:rFonts w:ascii="Verdana" w:hAnsi="Verdana" w:cs="Arial"/>
          <w:sz w:val="20"/>
          <w:szCs w:val="20"/>
        </w:rPr>
        <w:t>doppio della spesa salariale annua (inclusi oneri sociali e costo del personale che lavora nel sito dell'impresa ma che figura formalmente nel libro paga dei subcontraenti) per il 2019 o per l’ultimo anno disponibile</w:t>
      </w:r>
      <w:r w:rsidR="005C4B7E">
        <w:rPr>
          <w:rFonts w:ascii="Verdana" w:hAnsi="Verdana" w:cs="Arial"/>
          <w:sz w:val="20"/>
          <w:szCs w:val="20"/>
        </w:rPr>
        <w:t>.</w:t>
      </w:r>
      <w:r w:rsidRPr="008C7548">
        <w:rPr>
          <w:rFonts w:ascii="Verdana" w:hAnsi="Verdana" w:cs="Arial"/>
          <w:sz w:val="20"/>
          <w:szCs w:val="20"/>
        </w:rPr>
        <w:t xml:space="preserve"> Nel caso di imprese costituite a partire dal 1° gennaio 2019, l’importo massimo del prestito non può superare i costi salariali annui previsti per i primi due anni di attività.</w:t>
      </w:r>
    </w:p>
    <w:p w14:paraId="0C0D4115" w14:textId="77777777" w:rsidR="008C7548" w:rsidRPr="008C7548" w:rsidRDefault="008C7548" w:rsidP="008C7548">
      <w:pPr>
        <w:pStyle w:val="Paragrafoelenco"/>
        <w:tabs>
          <w:tab w:val="left" w:pos="142"/>
        </w:tabs>
        <w:ind w:left="648"/>
        <w:jc w:val="both"/>
        <w:rPr>
          <w:rFonts w:ascii="Verdana" w:hAnsi="Verdana" w:cs="Arial"/>
          <w:sz w:val="20"/>
          <w:szCs w:val="20"/>
        </w:rPr>
      </w:pPr>
    </w:p>
    <w:p w14:paraId="668B1771" w14:textId="77777777" w:rsidR="00BA232B" w:rsidRDefault="00BA232B" w:rsidP="00BA2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RICHIESTA DI AFFIDAMENTO</w:t>
      </w:r>
    </w:p>
    <w:p w14:paraId="010F2518" w14:textId="77777777" w:rsidR="00BA232B" w:rsidRDefault="00BA232B" w:rsidP="00BA232B">
      <w:pPr>
        <w:jc w:val="center"/>
        <w:rPr>
          <w:rFonts w:ascii="Verdana" w:hAnsi="Verdana" w:cs="Arial"/>
          <w:b/>
          <w:bCs/>
          <w:iCs/>
          <w:sz w:val="20"/>
          <w:szCs w:val="20"/>
          <w:u w:val="single"/>
        </w:rPr>
      </w:pPr>
      <w:r>
        <w:rPr>
          <w:rFonts w:ascii="Verdana" w:hAnsi="Verdana" w:cs="Arial"/>
          <w:b/>
          <w:bCs/>
          <w:iCs/>
          <w:sz w:val="20"/>
          <w:szCs w:val="20"/>
          <w:u w:val="single"/>
        </w:rPr>
        <w:t>Richiedente</w:t>
      </w:r>
    </w:p>
    <w:p w14:paraId="3D0EB16E" w14:textId="77777777" w:rsidR="00BA232B" w:rsidRDefault="00BA232B" w:rsidP="00BA232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Ragione/Denominazione sociale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" w:name="Testo3"/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  <w:bookmarkEnd w:id="1"/>
    </w:p>
    <w:p w14:paraId="77B9AD23" w14:textId="77777777" w:rsidR="00BA232B" w:rsidRDefault="00BA232B" w:rsidP="00BA232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Indirizzo/Sede Legale: (Città)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2" w:name="Testo7"/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  <w:bookmarkEnd w:id="2"/>
      <w:r>
        <w:rPr>
          <w:rFonts w:ascii="Verdana" w:hAnsi="Verdana" w:cs="Arial"/>
          <w:sz w:val="20"/>
          <w:szCs w:val="20"/>
        </w:rPr>
        <w:t xml:space="preserve"> (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3" w:name="Testo8"/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  <w:bookmarkEnd w:id="3"/>
      <w:r>
        <w:rPr>
          <w:rFonts w:ascii="Verdana" w:hAnsi="Verdana" w:cs="Arial"/>
          <w:sz w:val="20"/>
          <w:szCs w:val="20"/>
        </w:rPr>
        <w:t xml:space="preserve">) (Indirizzo)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</w:p>
    <w:p w14:paraId="29341DC3" w14:textId="77777777" w:rsidR="00BA232B" w:rsidRDefault="00BA232B" w:rsidP="00BA232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Partita Iva: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4" w:name="Testo12"/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  <w:bookmarkEnd w:id="4"/>
      <w:r>
        <w:rPr>
          <w:rFonts w:ascii="Verdana" w:hAnsi="Verdana" w:cs="Arial"/>
          <w:sz w:val="20"/>
          <w:szCs w:val="20"/>
        </w:rPr>
        <w:t xml:space="preserve"> </w:t>
      </w:r>
      <w:proofErr w:type="gramStart"/>
      <w:r>
        <w:rPr>
          <w:rFonts w:ascii="Verdana" w:hAnsi="Verdana" w:cs="Arial"/>
          <w:sz w:val="20"/>
          <w:szCs w:val="20"/>
        </w:rPr>
        <w:t>C.D.G.(</w:t>
      </w:r>
      <w:proofErr w:type="gramEnd"/>
      <w:r>
        <w:rPr>
          <w:rFonts w:ascii="Verdana" w:hAnsi="Verdana" w:cs="Arial"/>
          <w:sz w:val="20"/>
          <w:szCs w:val="20"/>
        </w:rPr>
        <w:t xml:space="preserve">a cura della banca):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5" w:name="Testo2"/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  <w:bookmarkEnd w:id="5"/>
    </w:p>
    <w:p w14:paraId="4F669A08" w14:textId="77777777" w:rsidR="00BA232B" w:rsidRDefault="00BA232B" w:rsidP="00BA232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oppure</w:t>
      </w:r>
    </w:p>
    <w:p w14:paraId="2E2FF6BB" w14:textId="77777777" w:rsidR="00BA232B" w:rsidRDefault="00BA232B" w:rsidP="00BA232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Cognome e Nome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</w:p>
    <w:p w14:paraId="011924E7" w14:textId="77777777" w:rsidR="00BA232B" w:rsidRDefault="00BA232B" w:rsidP="00BA232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Residente in: (Città)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(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) (Indirizzo)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</w:p>
    <w:p w14:paraId="3CA9518A" w14:textId="77777777" w:rsidR="00BA232B" w:rsidRDefault="00BA232B" w:rsidP="00BA232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Ditta (eventuale)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</w:p>
    <w:p w14:paraId="46A9E7A3" w14:textId="77777777" w:rsidR="00BA232B" w:rsidRDefault="00BA232B" w:rsidP="00BA232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Partita iva/codice fiscale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</w:p>
    <w:p w14:paraId="7F28289C" w14:textId="77777777" w:rsidR="00BA232B" w:rsidRDefault="00BA232B" w:rsidP="00BA232B">
      <w:pPr>
        <w:jc w:val="center"/>
        <w:rPr>
          <w:rFonts w:ascii="Verdana" w:hAnsi="Verdana" w:cs="Arial"/>
          <w:b/>
          <w:bCs/>
          <w:iCs/>
          <w:sz w:val="20"/>
          <w:szCs w:val="20"/>
          <w:u w:val="single"/>
        </w:rPr>
      </w:pPr>
      <w:r>
        <w:rPr>
          <w:rFonts w:ascii="Verdana" w:hAnsi="Verdana" w:cs="Arial"/>
          <w:b/>
          <w:bCs/>
          <w:iCs/>
          <w:sz w:val="20"/>
          <w:szCs w:val="20"/>
          <w:u w:val="single"/>
        </w:rPr>
        <w:t>Caratteristiche del finanziamento</w:t>
      </w:r>
    </w:p>
    <w:p w14:paraId="42AAE50E" w14:textId="77777777" w:rsidR="00BA232B" w:rsidRDefault="00BA232B" w:rsidP="00BA232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Ricavi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ab/>
        <w:t xml:space="preserve">Durata del finanziamento in mesi (incluso i 24 mesi di preammortamento)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</w:p>
    <w:p w14:paraId="312211A5" w14:textId="77777777" w:rsidR="00BA232B" w:rsidRDefault="00BA232B" w:rsidP="00BA232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Importo richiesto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</w:t>
      </w:r>
    </w:p>
    <w:p w14:paraId="030BAC54" w14:textId="5B5A83C7" w:rsidR="00BA232B" w:rsidRDefault="00BA232B" w:rsidP="00BA232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Finalità della richiesta: pagamento fornitori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6" w:name="Testo18"/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  <w:bookmarkEnd w:id="6"/>
      <w:r w:rsidR="00584212">
        <w:t>;</w:t>
      </w:r>
      <w:r>
        <w:rPr>
          <w:rFonts w:ascii="Verdana" w:hAnsi="Verdana" w:cs="Arial"/>
          <w:sz w:val="20"/>
          <w:szCs w:val="20"/>
        </w:rPr>
        <w:t xml:space="preserve"> pagamento stipendi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r w:rsidR="00584212">
        <w:rPr>
          <w:rFonts w:ascii="Verdana" w:hAnsi="Verdana" w:cs="Arial"/>
          <w:sz w:val="20"/>
          <w:szCs w:val="20"/>
        </w:rPr>
        <w:t>;</w:t>
      </w:r>
      <w:r>
        <w:rPr>
          <w:rFonts w:ascii="Verdana" w:hAnsi="Verdana" w:cs="Arial"/>
          <w:sz w:val="20"/>
          <w:szCs w:val="20"/>
        </w:rPr>
        <w:t xml:space="preserve"> esigenze di liquidità per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 w:rsidR="00155693">
        <w:rPr>
          <w:rFonts w:ascii="Verdana" w:hAnsi="Verdana" w:cs="Arial"/>
          <w:sz w:val="20"/>
          <w:szCs w:val="20"/>
        </w:rPr>
        <w:t> </w:t>
      </w:r>
      <w:r w:rsidR="00155693">
        <w:rPr>
          <w:rFonts w:ascii="Verdana" w:hAnsi="Verdana" w:cs="Arial"/>
          <w:sz w:val="20"/>
          <w:szCs w:val="20"/>
        </w:rPr>
        <w:t> </w:t>
      </w:r>
      <w:r w:rsidR="00155693">
        <w:rPr>
          <w:rFonts w:ascii="Verdana" w:hAnsi="Verdana" w:cs="Arial"/>
          <w:sz w:val="20"/>
          <w:szCs w:val="20"/>
        </w:rPr>
        <w:t> </w:t>
      </w:r>
      <w:r w:rsidR="00155693">
        <w:rPr>
          <w:rFonts w:ascii="Verdana" w:hAnsi="Verdana" w:cs="Arial"/>
          <w:sz w:val="20"/>
          <w:szCs w:val="20"/>
        </w:rPr>
        <w:t> </w:t>
      </w:r>
      <w:r w:rsidR="00155693">
        <w:rPr>
          <w:rFonts w:ascii="Verdana" w:hAnsi="Verdana" w:cs="Arial"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r w:rsidR="00B81365">
        <w:rPr>
          <w:rFonts w:ascii="Verdana" w:hAnsi="Verdana" w:cs="Arial"/>
          <w:sz w:val="20"/>
          <w:szCs w:val="20"/>
        </w:rPr>
        <w:t xml:space="preserve"> </w:t>
      </w:r>
      <w:r w:rsidR="00B81365">
        <w:rPr>
          <w:rFonts w:ascii="Verdana" w:hAnsi="Verdana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B81365">
        <w:rPr>
          <w:rFonts w:ascii="Verdana" w:hAnsi="Verdana" w:cs="Arial"/>
          <w:sz w:val="20"/>
          <w:szCs w:val="20"/>
        </w:rPr>
        <w:instrText xml:space="preserve"> FORMTEXT </w:instrText>
      </w:r>
      <w:r w:rsidR="00B81365">
        <w:rPr>
          <w:rFonts w:ascii="Verdana" w:hAnsi="Verdana" w:cs="Arial"/>
          <w:sz w:val="20"/>
          <w:szCs w:val="20"/>
        </w:rPr>
      </w:r>
      <w:r w:rsidR="00B81365">
        <w:rPr>
          <w:rFonts w:ascii="Verdana" w:hAnsi="Verdana" w:cs="Arial"/>
          <w:sz w:val="20"/>
          <w:szCs w:val="20"/>
        </w:rPr>
        <w:fldChar w:fldCharType="separate"/>
      </w:r>
      <w:r w:rsidR="00B81365">
        <w:rPr>
          <w:rFonts w:ascii="Verdana" w:hAnsi="Verdana" w:cs="Arial"/>
          <w:noProof/>
          <w:sz w:val="20"/>
          <w:szCs w:val="20"/>
        </w:rPr>
        <w:t> </w:t>
      </w:r>
      <w:r w:rsidR="00B81365">
        <w:rPr>
          <w:rFonts w:ascii="Verdana" w:hAnsi="Verdana" w:cs="Arial"/>
          <w:noProof/>
          <w:sz w:val="20"/>
          <w:szCs w:val="20"/>
        </w:rPr>
        <w:t> </w:t>
      </w:r>
      <w:r w:rsidR="00B81365">
        <w:rPr>
          <w:rFonts w:ascii="Verdana" w:hAnsi="Verdana" w:cs="Arial"/>
          <w:noProof/>
          <w:sz w:val="20"/>
          <w:szCs w:val="20"/>
        </w:rPr>
        <w:t> </w:t>
      </w:r>
      <w:r w:rsidR="00B81365">
        <w:rPr>
          <w:rFonts w:ascii="Verdana" w:hAnsi="Verdana" w:cs="Arial"/>
          <w:noProof/>
          <w:sz w:val="20"/>
          <w:szCs w:val="20"/>
        </w:rPr>
        <w:t> </w:t>
      </w:r>
      <w:r w:rsidR="00B81365">
        <w:rPr>
          <w:rFonts w:ascii="Verdana" w:hAnsi="Verdana" w:cs="Arial"/>
          <w:noProof/>
          <w:sz w:val="20"/>
          <w:szCs w:val="20"/>
        </w:rPr>
        <w:t> </w:t>
      </w:r>
      <w:r w:rsidR="00B81365">
        <w:rPr>
          <w:rFonts w:ascii="Verdana" w:hAnsi="Verdana" w:cs="Arial"/>
          <w:sz w:val="20"/>
          <w:szCs w:val="20"/>
        </w:rPr>
        <w:fldChar w:fldCharType="end"/>
      </w:r>
      <w:r w:rsidR="00584212">
        <w:rPr>
          <w:rFonts w:ascii="Verdana" w:hAnsi="Verdana" w:cs="Arial"/>
          <w:sz w:val="20"/>
          <w:szCs w:val="20"/>
        </w:rPr>
        <w:t>;</w:t>
      </w:r>
      <w:r>
        <w:rPr>
          <w:rFonts w:ascii="Verdana" w:hAnsi="Verdana" w:cs="Arial"/>
          <w:sz w:val="20"/>
          <w:szCs w:val="20"/>
        </w:rPr>
        <w:t xml:space="preserve"> </w:t>
      </w:r>
      <w:r w:rsidR="008109C7" w:rsidRPr="008109C7">
        <w:rPr>
          <w:rFonts w:ascii="Verdana" w:hAnsi="Verdana" w:cs="Arial"/>
          <w:sz w:val="20"/>
          <w:szCs w:val="20"/>
        </w:rPr>
        <w:t>estinzione anticipata finanziamento ex art 13</w:t>
      </w:r>
      <w:r w:rsidR="00F03A7B" w:rsidRPr="00A2642D">
        <w:rPr>
          <w:rFonts w:ascii="Verdana" w:hAnsi="Verdana" w:cs="Arial"/>
          <w:sz w:val="20"/>
          <w:szCs w:val="20"/>
        </w:rPr>
        <w:t>, comma 1, lettera m)</w:t>
      </w:r>
      <w:r w:rsidR="00C41E18">
        <w:rPr>
          <w:rFonts w:ascii="Verdana" w:hAnsi="Verdana" w:cs="Arial"/>
          <w:sz w:val="20"/>
          <w:szCs w:val="20"/>
        </w:rPr>
        <w:t xml:space="preserve"> del Decreto Liquidità</w:t>
      </w:r>
      <w:r w:rsidR="00F03A7B" w:rsidRPr="00A2642D">
        <w:rPr>
          <w:rFonts w:ascii="Verdana" w:hAnsi="Verdana" w:cs="Arial"/>
          <w:sz w:val="20"/>
          <w:szCs w:val="20"/>
        </w:rPr>
        <w:t xml:space="preserve"> </w:t>
      </w:r>
      <w:r w:rsidR="00F32FC9">
        <w:rPr>
          <w:rFonts w:ascii="Verdana" w:hAnsi="Verdana" w:cs="Arial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F32FC9">
        <w:rPr>
          <w:rFonts w:ascii="Verdana" w:hAnsi="Verdana" w:cs="Arial"/>
          <w:sz w:val="20"/>
          <w:szCs w:val="20"/>
        </w:rPr>
        <w:instrText xml:space="preserve"> FORMTEXT </w:instrText>
      </w:r>
      <w:r w:rsidR="00F32FC9">
        <w:rPr>
          <w:rFonts w:ascii="Verdana" w:hAnsi="Verdana" w:cs="Arial"/>
          <w:sz w:val="20"/>
          <w:szCs w:val="20"/>
        </w:rPr>
      </w:r>
      <w:r w:rsidR="00F32FC9">
        <w:rPr>
          <w:rFonts w:ascii="Verdana" w:hAnsi="Verdana" w:cs="Arial"/>
          <w:sz w:val="20"/>
          <w:szCs w:val="20"/>
        </w:rPr>
        <w:fldChar w:fldCharType="separate"/>
      </w:r>
      <w:r w:rsidR="00F32FC9">
        <w:rPr>
          <w:rFonts w:ascii="Verdana" w:hAnsi="Verdana" w:cs="Arial"/>
          <w:noProof/>
          <w:sz w:val="20"/>
          <w:szCs w:val="20"/>
        </w:rPr>
        <w:t> </w:t>
      </w:r>
      <w:r w:rsidR="00F32FC9">
        <w:rPr>
          <w:rFonts w:ascii="Verdana" w:hAnsi="Verdana" w:cs="Arial"/>
          <w:noProof/>
          <w:sz w:val="20"/>
          <w:szCs w:val="20"/>
        </w:rPr>
        <w:t> </w:t>
      </w:r>
      <w:r w:rsidR="00F32FC9">
        <w:rPr>
          <w:rFonts w:ascii="Verdana" w:hAnsi="Verdana" w:cs="Arial"/>
          <w:noProof/>
          <w:sz w:val="20"/>
          <w:szCs w:val="20"/>
        </w:rPr>
        <w:t> </w:t>
      </w:r>
      <w:r w:rsidR="00F32FC9">
        <w:rPr>
          <w:rFonts w:ascii="Verdana" w:hAnsi="Verdana" w:cs="Arial"/>
          <w:noProof/>
          <w:sz w:val="20"/>
          <w:szCs w:val="20"/>
        </w:rPr>
        <w:t> </w:t>
      </w:r>
      <w:r w:rsidR="00F32FC9">
        <w:rPr>
          <w:rFonts w:ascii="Verdana" w:hAnsi="Verdana" w:cs="Arial"/>
          <w:noProof/>
          <w:sz w:val="20"/>
          <w:szCs w:val="20"/>
        </w:rPr>
        <w:t> </w:t>
      </w:r>
      <w:r w:rsidR="00F32FC9">
        <w:rPr>
          <w:rFonts w:ascii="Verdana" w:hAnsi="Verdana" w:cs="Arial"/>
          <w:sz w:val="20"/>
          <w:szCs w:val="20"/>
        </w:rPr>
        <w:fldChar w:fldCharType="end"/>
      </w:r>
      <w:r w:rsidR="00584212">
        <w:rPr>
          <w:rFonts w:ascii="Verdana" w:hAnsi="Verdana" w:cs="Arial"/>
          <w:sz w:val="20"/>
          <w:szCs w:val="20"/>
        </w:rPr>
        <w:t>;</w:t>
      </w:r>
      <w:r w:rsidR="005221C3">
        <w:rPr>
          <w:rFonts w:ascii="Verdana" w:hAnsi="Verdana" w:cs="Arial"/>
          <w:sz w:val="20"/>
          <w:szCs w:val="20"/>
        </w:rPr>
        <w:t xml:space="preserve"> </w:t>
      </w:r>
      <w:r w:rsidR="005221C3">
        <w:rPr>
          <w:rFonts w:ascii="Verdana" w:hAnsi="Verdana"/>
          <w:sz w:val="20"/>
          <w:szCs w:val="20"/>
        </w:rPr>
        <w:t>liquidit</w:t>
      </w:r>
      <w:r w:rsidR="008109C7">
        <w:rPr>
          <w:rFonts w:ascii="Verdana" w:hAnsi="Verdana"/>
          <w:sz w:val="20"/>
          <w:szCs w:val="20"/>
        </w:rPr>
        <w:t>à</w:t>
      </w:r>
      <w:r w:rsidR="005221C3">
        <w:rPr>
          <w:rFonts w:ascii="Verdana" w:hAnsi="Verdana"/>
          <w:sz w:val="20"/>
          <w:szCs w:val="20"/>
        </w:rPr>
        <w:t xml:space="preserve"> integrativa </w:t>
      </w:r>
      <w:r w:rsidR="005221C3">
        <w:rPr>
          <w:rFonts w:ascii="Verdana" w:hAnsi="Verdana" w:cs="Arial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5221C3">
        <w:rPr>
          <w:rFonts w:ascii="Verdana" w:hAnsi="Verdana" w:cs="Arial"/>
          <w:sz w:val="20"/>
          <w:szCs w:val="20"/>
        </w:rPr>
        <w:instrText xml:space="preserve"> FORMTEXT </w:instrText>
      </w:r>
      <w:r w:rsidR="005221C3">
        <w:rPr>
          <w:rFonts w:ascii="Verdana" w:hAnsi="Verdana" w:cs="Arial"/>
          <w:sz w:val="20"/>
          <w:szCs w:val="20"/>
        </w:rPr>
      </w:r>
      <w:r w:rsidR="005221C3">
        <w:rPr>
          <w:rFonts w:ascii="Verdana" w:hAnsi="Verdana" w:cs="Arial"/>
          <w:sz w:val="20"/>
          <w:szCs w:val="20"/>
        </w:rPr>
        <w:fldChar w:fldCharType="separate"/>
      </w:r>
      <w:r w:rsidR="005221C3">
        <w:rPr>
          <w:rFonts w:ascii="Verdana" w:hAnsi="Verdana" w:cs="Arial"/>
          <w:noProof/>
          <w:sz w:val="20"/>
          <w:szCs w:val="20"/>
        </w:rPr>
        <w:t> </w:t>
      </w:r>
      <w:r w:rsidR="005221C3">
        <w:rPr>
          <w:rFonts w:ascii="Verdana" w:hAnsi="Verdana" w:cs="Arial"/>
          <w:noProof/>
          <w:sz w:val="20"/>
          <w:szCs w:val="20"/>
        </w:rPr>
        <w:t> </w:t>
      </w:r>
      <w:r w:rsidR="005221C3">
        <w:rPr>
          <w:rFonts w:ascii="Verdana" w:hAnsi="Verdana" w:cs="Arial"/>
          <w:noProof/>
          <w:sz w:val="20"/>
          <w:szCs w:val="20"/>
        </w:rPr>
        <w:t> </w:t>
      </w:r>
      <w:r w:rsidR="005221C3">
        <w:rPr>
          <w:rFonts w:ascii="Verdana" w:hAnsi="Verdana" w:cs="Arial"/>
          <w:noProof/>
          <w:sz w:val="20"/>
          <w:szCs w:val="20"/>
        </w:rPr>
        <w:t> </w:t>
      </w:r>
      <w:r w:rsidR="005221C3">
        <w:rPr>
          <w:rFonts w:ascii="Verdana" w:hAnsi="Verdana" w:cs="Arial"/>
          <w:noProof/>
          <w:sz w:val="20"/>
          <w:szCs w:val="20"/>
        </w:rPr>
        <w:t> </w:t>
      </w:r>
      <w:r w:rsidR="005221C3">
        <w:rPr>
          <w:rFonts w:ascii="Verdana" w:hAnsi="Verdana" w:cs="Arial"/>
          <w:sz w:val="20"/>
          <w:szCs w:val="20"/>
        </w:rPr>
        <w:fldChar w:fldCharType="end"/>
      </w:r>
      <w:r w:rsidR="00584212">
        <w:rPr>
          <w:rFonts w:ascii="Verdana" w:hAnsi="Verdana" w:cs="Arial"/>
          <w:sz w:val="20"/>
          <w:szCs w:val="20"/>
        </w:rPr>
        <w:t>;</w:t>
      </w:r>
      <w:r w:rsidR="00F32FC9" w:rsidRPr="00F32FC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Altro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r w:rsidR="00584212">
        <w:rPr>
          <w:rFonts w:ascii="Verdana" w:hAnsi="Verdana" w:cs="Arial"/>
          <w:sz w:val="20"/>
          <w:szCs w:val="20"/>
        </w:rPr>
        <w:t>.</w:t>
      </w:r>
    </w:p>
    <w:p w14:paraId="71DECDA2" w14:textId="6B10A934" w:rsidR="00BA232B" w:rsidRDefault="00BA232B" w:rsidP="00BA232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="0023011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Dichiaro che non è stato richiesto il medesimo finanziamento ad altre banche.</w:t>
      </w:r>
    </w:p>
    <w:p w14:paraId="0B83A5C3" w14:textId="1A8BBF4D" w:rsidR="00BA232B" w:rsidRDefault="00BA232B" w:rsidP="00BA232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 w:rsidR="0023011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Ho preso visione della documentazione di trasparenza pubblicata nel sito della </w:t>
      </w:r>
      <w:r w:rsidR="00667513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 xml:space="preserve">anca, nella sezione </w:t>
      </w:r>
      <w:hyperlink r:id="rId10" w:history="1">
        <w:r>
          <w:rPr>
            <w:rStyle w:val="Collegamentoipertestuale"/>
            <w:rFonts w:ascii="Verdana" w:hAnsi="Verdana"/>
            <w:sz w:val="20"/>
            <w:szCs w:val="20"/>
          </w:rPr>
          <w:t>http://www.imprebanca.it/site/home/trasparenza.html</w:t>
        </w:r>
      </w:hyperlink>
      <w:r>
        <w:rPr>
          <w:rFonts w:ascii="Verdana" w:hAnsi="Verdana"/>
          <w:sz w:val="20"/>
          <w:szCs w:val="20"/>
        </w:rPr>
        <w:t xml:space="preserve"> e dell’informativa ai sensi del </w:t>
      </w:r>
      <w:r>
        <w:rPr>
          <w:rFonts w:ascii="Verdana" w:hAnsi="Verdana"/>
          <w:sz w:val="20"/>
          <w:szCs w:val="20"/>
        </w:rPr>
        <w:lastRenderedPageBreak/>
        <w:t xml:space="preserve">codice di condotta per i sistemi informativi gestiti da soggetti privati in tema di crediti al consumo, affidabilità e puntualità nei pagamenti (“Codice di condotta – Informativa), pubblicata nel sito della </w:t>
      </w:r>
      <w:r w:rsidR="000D184B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 xml:space="preserve">anca nella sezione </w:t>
      </w:r>
      <w:r>
        <w:rPr>
          <w:rStyle w:val="Collegamentoipertestuale"/>
          <w:rFonts w:ascii="Verdana" w:hAnsi="Verdana"/>
          <w:sz w:val="20"/>
          <w:szCs w:val="20"/>
        </w:rPr>
        <w:t>http://www.imprebanca.it/site/home/privacy.html</w:t>
      </w:r>
      <w:r>
        <w:rPr>
          <w:rFonts w:ascii="Verdana" w:hAnsi="Verdana"/>
          <w:sz w:val="20"/>
          <w:szCs w:val="20"/>
        </w:rPr>
        <w:t>.</w:t>
      </w:r>
    </w:p>
    <w:p w14:paraId="547ACF3A" w14:textId="2B60D900" w:rsidR="00BA232B" w:rsidRDefault="00BA232B" w:rsidP="00BA232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Sono consapevole che la concessione del finanziamento è soggetta alla verifica formale dei requisiti</w:t>
      </w:r>
      <w:r w:rsidR="008C7548">
        <w:rPr>
          <w:rFonts w:ascii="Verdana" w:hAnsi="Verdana"/>
          <w:sz w:val="20"/>
          <w:szCs w:val="20"/>
        </w:rPr>
        <w:t xml:space="preserve"> e della valutazione del merito creditizio</w:t>
      </w:r>
      <w:r>
        <w:rPr>
          <w:rFonts w:ascii="Verdana" w:hAnsi="Verdana"/>
          <w:sz w:val="20"/>
          <w:szCs w:val="20"/>
        </w:rPr>
        <w:t xml:space="preserve"> da parte della Banca. </w:t>
      </w:r>
    </w:p>
    <w:p w14:paraId="066CD66A" w14:textId="79D540B1" w:rsidR="00BA232B" w:rsidRDefault="00BA232B" w:rsidP="00BA232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Il contratto </w:t>
      </w:r>
      <w:r w:rsidR="00667513">
        <w:rPr>
          <w:rFonts w:ascii="Verdana" w:hAnsi="Verdana"/>
          <w:sz w:val="20"/>
          <w:szCs w:val="20"/>
        </w:rPr>
        <w:t xml:space="preserve">potrà essere </w:t>
      </w:r>
      <w:r>
        <w:rPr>
          <w:rFonts w:ascii="Verdana" w:hAnsi="Verdana"/>
          <w:sz w:val="20"/>
          <w:szCs w:val="20"/>
        </w:rPr>
        <w:t>stipulato a distanza (senza alcun costo aggiuntivo) ed il contratto</w:t>
      </w:r>
      <w:r w:rsidR="0066751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unitamente al Piano di Ammortamento del finanziamento, verrà inviato da imprebanca a mezzo di posta elettronica.</w:t>
      </w:r>
    </w:p>
    <w:p w14:paraId="186A5B08" w14:textId="77777777" w:rsidR="00BA232B" w:rsidRDefault="00BA232B" w:rsidP="00BA232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Trasmetto, in allegato alla presente, copia della seguente documentazione essenziale ai fini della stipula del contratto: </w:t>
      </w:r>
    </w:p>
    <w:p w14:paraId="4332F010" w14:textId="31E68B94" w:rsidR="00BA232B" w:rsidRDefault="00667513" w:rsidP="00BA23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BA232B">
        <w:rPr>
          <w:rFonts w:ascii="Verdana" w:hAnsi="Verdana"/>
          <w:sz w:val="20"/>
          <w:szCs w:val="20"/>
        </w:rPr>
        <w:t xml:space="preserve">opia del documento di riconoscimento in corso di validità del richiedente il </w:t>
      </w:r>
      <w:r>
        <w:rPr>
          <w:rFonts w:ascii="Verdana" w:hAnsi="Verdana"/>
          <w:sz w:val="20"/>
          <w:szCs w:val="20"/>
        </w:rPr>
        <w:t>f</w:t>
      </w:r>
      <w:r w:rsidR="00BA232B">
        <w:rPr>
          <w:rFonts w:ascii="Verdana" w:hAnsi="Verdana"/>
          <w:sz w:val="20"/>
          <w:szCs w:val="20"/>
        </w:rPr>
        <w:t xml:space="preserve">inanziamento; </w:t>
      </w:r>
    </w:p>
    <w:p w14:paraId="14306B75" w14:textId="122DDD66" w:rsidR="00BA232B" w:rsidRDefault="00667513" w:rsidP="00BA23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BA232B">
        <w:rPr>
          <w:rFonts w:ascii="Verdana" w:hAnsi="Verdana"/>
          <w:sz w:val="20"/>
          <w:szCs w:val="20"/>
        </w:rPr>
        <w:t xml:space="preserve">no dei seguenti documenti, come </w:t>
      </w:r>
      <w:r w:rsidR="00BA232B" w:rsidRPr="00A2642D">
        <w:rPr>
          <w:rFonts w:ascii="Verdana" w:hAnsi="Verdana"/>
          <w:sz w:val="20"/>
          <w:szCs w:val="20"/>
        </w:rPr>
        <w:t xml:space="preserve">indicato al </w:t>
      </w:r>
      <w:bookmarkStart w:id="7" w:name="_Hlk44000389"/>
      <w:r w:rsidR="00BA232B" w:rsidRPr="00A2642D">
        <w:rPr>
          <w:rFonts w:ascii="Verdana" w:hAnsi="Verdana"/>
          <w:sz w:val="20"/>
          <w:szCs w:val="20"/>
        </w:rPr>
        <w:t>punto 1</w:t>
      </w:r>
      <w:r w:rsidRPr="00A2642D">
        <w:rPr>
          <w:rFonts w:ascii="Verdana" w:hAnsi="Verdana"/>
          <w:sz w:val="20"/>
          <w:szCs w:val="20"/>
        </w:rPr>
        <w:t>6</w:t>
      </w:r>
      <w:r w:rsidR="00BA232B" w:rsidRPr="00A2642D">
        <w:rPr>
          <w:rFonts w:ascii="Verdana" w:hAnsi="Verdana"/>
          <w:sz w:val="20"/>
          <w:szCs w:val="20"/>
        </w:rPr>
        <w:t xml:space="preserve"> dell’Allegato 4-bis </w:t>
      </w:r>
      <w:bookmarkEnd w:id="7"/>
      <w:r w:rsidR="00BA232B" w:rsidRPr="00A2642D">
        <w:rPr>
          <w:rFonts w:ascii="Verdana" w:hAnsi="Verdana"/>
          <w:sz w:val="20"/>
          <w:szCs w:val="20"/>
        </w:rPr>
        <w:t>(</w:t>
      </w:r>
      <w:r w:rsidR="00BA232B">
        <w:rPr>
          <w:rFonts w:ascii="Verdana" w:hAnsi="Verdana"/>
          <w:sz w:val="20"/>
          <w:szCs w:val="20"/>
        </w:rPr>
        <w:t xml:space="preserve">scheda 1): </w:t>
      </w:r>
    </w:p>
    <w:p w14:paraId="20973296" w14:textId="06905968" w:rsidR="00BA232B" w:rsidRDefault="00BA232B" w:rsidP="00BA232B">
      <w:pPr>
        <w:pStyle w:val="Paragrafoelenco"/>
        <w:numPr>
          <w:ilvl w:val="1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ultimo bilancio depositato</w:t>
      </w:r>
      <w:r w:rsidR="00E20E73">
        <w:rPr>
          <w:rFonts w:ascii="Verdana" w:hAnsi="Verdana"/>
          <w:sz w:val="20"/>
          <w:szCs w:val="20"/>
        </w:rPr>
        <w:t xml:space="preserve"> per le società di capitali;</w:t>
      </w:r>
    </w:p>
    <w:p w14:paraId="637C581E" w14:textId="6AC2AC44" w:rsidR="00BA232B" w:rsidRDefault="00BA232B" w:rsidP="00BA232B">
      <w:pPr>
        <w:pStyle w:val="Paragrafoelenco"/>
        <w:numPr>
          <w:ilvl w:val="1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ultima dichiarazione fiscale presentata</w:t>
      </w:r>
      <w:r w:rsidR="00E20E73">
        <w:rPr>
          <w:rFonts w:ascii="Verdana" w:hAnsi="Verdana"/>
          <w:sz w:val="20"/>
          <w:szCs w:val="20"/>
        </w:rPr>
        <w:t xml:space="preserve"> per le società di persone;</w:t>
      </w:r>
      <w:r>
        <w:rPr>
          <w:rFonts w:ascii="Verdana" w:hAnsi="Verdana"/>
          <w:sz w:val="20"/>
          <w:szCs w:val="20"/>
        </w:rPr>
        <w:t xml:space="preserve"> </w:t>
      </w:r>
    </w:p>
    <w:p w14:paraId="74B03BDD" w14:textId="07A16296" w:rsidR="008C7548" w:rsidRPr="00E20E73" w:rsidRDefault="00BA232B" w:rsidP="00C557A5">
      <w:pPr>
        <w:pStyle w:val="Paragrafoelenco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E20E73">
        <w:rPr>
          <w:rFonts w:ascii="Verdana" w:hAnsi="Verdana"/>
          <w:sz w:val="20"/>
          <w:szCs w:val="20"/>
        </w:rPr>
        <w:t>autocertificazione ai sensi dell’art. 47 del DPR 28 dicembre 2000 n. 445</w:t>
      </w:r>
      <w:r w:rsidR="008C7548" w:rsidRPr="00E20E73">
        <w:rPr>
          <w:rFonts w:ascii="Verdana" w:hAnsi="Verdana"/>
          <w:sz w:val="20"/>
          <w:szCs w:val="20"/>
        </w:rPr>
        <w:t>,</w:t>
      </w:r>
      <w:r w:rsidRPr="00E20E73">
        <w:rPr>
          <w:rFonts w:ascii="Verdana" w:hAnsi="Verdana"/>
          <w:sz w:val="20"/>
          <w:szCs w:val="20"/>
        </w:rPr>
        <w:t xml:space="preserve"> </w:t>
      </w:r>
      <w:r w:rsidR="00E20E73">
        <w:rPr>
          <w:rFonts w:ascii="Verdana" w:hAnsi="Verdana"/>
          <w:sz w:val="20"/>
          <w:szCs w:val="20"/>
        </w:rPr>
        <w:t xml:space="preserve">per i soggetti costituiti dopo il 1° gennaio 2019 ovvero per gli altri soggetti che non hanno ancora depositato il bilancio / dichiarazione fiscale relativi all’anno 2019 </w:t>
      </w:r>
    </w:p>
    <w:p w14:paraId="15FC8A60" w14:textId="73A8C9EF" w:rsidR="00BA232B" w:rsidRDefault="00667513" w:rsidP="00BA23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BA232B">
        <w:rPr>
          <w:rFonts w:ascii="Verdana" w:hAnsi="Verdana"/>
          <w:sz w:val="20"/>
          <w:szCs w:val="20"/>
        </w:rPr>
        <w:t xml:space="preserve">llegato 4 - bis –Modulo per la richiesta di garanzia del Fondo Centrale di Garanzia PMI debitamente compilato e sottoscritto (una o due firme, a seconda dei casi); </w:t>
      </w:r>
    </w:p>
    <w:p w14:paraId="145553DA" w14:textId="1B2B39C7" w:rsidR="00BA232B" w:rsidRDefault="00667513" w:rsidP="00BA23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BA232B">
        <w:rPr>
          <w:rFonts w:ascii="Verdana" w:hAnsi="Verdana"/>
          <w:sz w:val="20"/>
          <w:szCs w:val="20"/>
        </w:rPr>
        <w:t>ocumentazione attestante iscrizione ad Albo o a Ordine Professionale riconosciuto (se libero professionista)</w:t>
      </w:r>
    </w:p>
    <w:p w14:paraId="287E96E8" w14:textId="77777777" w:rsidR="00BA232B" w:rsidRDefault="00BA232B" w:rsidP="00BA232B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6. Mi impegno a conservare il modulo cartaceo da noi sottoscritto e a consegnarlo alla Banca alla prima occasione utile, successivamente al termine dello stato di emergenza.</w:t>
      </w:r>
    </w:p>
    <w:p w14:paraId="1B700B6A" w14:textId="77777777" w:rsidR="00BA232B" w:rsidRDefault="00BA232B" w:rsidP="00BA232B">
      <w:pPr>
        <w:spacing w:after="0"/>
        <w:rPr>
          <w:rFonts w:ascii="Verdana" w:hAnsi="Verdana" w:cs="Arial"/>
          <w:b/>
          <w:sz w:val="20"/>
          <w:szCs w:val="20"/>
        </w:rPr>
      </w:pPr>
    </w:p>
    <w:p w14:paraId="34729FC6" w14:textId="77777777" w:rsidR="00BA232B" w:rsidRDefault="00BA232B" w:rsidP="00BA23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Luogo e data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8" w:name="Testo26"/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  <w:bookmarkEnd w:id="8"/>
      <w:r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9" w:name="Testo27"/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  <w:bookmarkEnd w:id="9"/>
    </w:p>
    <w:p w14:paraId="2C684699" w14:textId="77777777" w:rsidR="00BA232B" w:rsidRDefault="00BA232B" w:rsidP="00BA232B">
      <w:pPr>
        <w:spacing w:after="0"/>
        <w:rPr>
          <w:rFonts w:ascii="Verdana" w:hAnsi="Verdana" w:cs="Arial"/>
          <w:b/>
          <w:sz w:val="20"/>
          <w:szCs w:val="20"/>
        </w:rPr>
      </w:pPr>
    </w:p>
    <w:p w14:paraId="376922FD" w14:textId="77777777" w:rsidR="00BA232B" w:rsidRDefault="00BA232B" w:rsidP="00BA232B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>Firma del richiedente</w:t>
      </w:r>
    </w:p>
    <w:p w14:paraId="3E763C05" w14:textId="77777777" w:rsidR="002E05A6" w:rsidRDefault="002B01AF"/>
    <w:sectPr w:rsidR="002E05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25404"/>
    <w:multiLevelType w:val="hybridMultilevel"/>
    <w:tmpl w:val="B6EAC9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C169B"/>
    <w:multiLevelType w:val="hybridMultilevel"/>
    <w:tmpl w:val="C6986002"/>
    <w:lvl w:ilvl="0" w:tplc="0410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JK19SxmodwDbrX9s3fF/E9degBhdVTcD0uv5oIMP1NLcdY2ucJVpspUNUXNrNJV5VcNCC1KzAz1N0RkffgxfQ==" w:salt="tIZFb8/ppnIeKhEawvYDk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2B"/>
    <w:rsid w:val="00084ED8"/>
    <w:rsid w:val="000D184B"/>
    <w:rsid w:val="00155693"/>
    <w:rsid w:val="0023011E"/>
    <w:rsid w:val="002B01AF"/>
    <w:rsid w:val="002B4FA7"/>
    <w:rsid w:val="005221C3"/>
    <w:rsid w:val="00584212"/>
    <w:rsid w:val="005C4B7E"/>
    <w:rsid w:val="00667513"/>
    <w:rsid w:val="006D2EB3"/>
    <w:rsid w:val="006F1DAB"/>
    <w:rsid w:val="007722D8"/>
    <w:rsid w:val="008109C7"/>
    <w:rsid w:val="008C7548"/>
    <w:rsid w:val="008E1CFB"/>
    <w:rsid w:val="009B2982"/>
    <w:rsid w:val="00A2642D"/>
    <w:rsid w:val="00B81365"/>
    <w:rsid w:val="00BA232B"/>
    <w:rsid w:val="00C41E18"/>
    <w:rsid w:val="00C557A5"/>
    <w:rsid w:val="00D0104D"/>
    <w:rsid w:val="00E20E73"/>
    <w:rsid w:val="00F03A7B"/>
    <w:rsid w:val="00F3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A453"/>
  <w15:chartTrackingRefBased/>
  <w15:docId w15:val="{566EA576-39A3-4B5D-83C0-D5D7A25C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232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A232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A23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imprebanca.it/site/home/trasparenza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ce34d32-872d-4ba2-9839-17c993c212da">YMYUEKM7YJRD-190478765-132805</_dlc_DocId>
    <_dlc_DocIdUrl xmlns="3ce34d32-872d-4ba2-9839-17c993c212da">
      <Url>https://imprebanca.sharepoint.com/sites/DocumentiOnline/_layouts/15/DocIdRedir.aspx?ID=YMYUEKM7YJRD-190478765-132805</Url>
      <Description>YMYUEKM7YJRD-190478765-132805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AEB5A718560740A3C07E7007108758" ma:contentTypeVersion="68" ma:contentTypeDescription="Creare un nuovo documento." ma:contentTypeScope="" ma:versionID="5edf1763f0e3a4cbb6d3e9286e53bcb3">
  <xsd:schema xmlns:xsd="http://www.w3.org/2001/XMLSchema" xmlns:xs="http://www.w3.org/2001/XMLSchema" xmlns:p="http://schemas.microsoft.com/office/2006/metadata/properties" xmlns:ns2="3ce34d32-872d-4ba2-9839-17c993c212da" xmlns:ns3="b6e25813-ddb6-48de-8cb0-f08c421f2ea2" targetNamespace="http://schemas.microsoft.com/office/2006/metadata/properties" ma:root="true" ma:fieldsID="a0538cc44295f67a7ef5c73eab40bd1f" ns2:_="" ns3:_="">
    <xsd:import namespace="3ce34d32-872d-4ba2-9839-17c993c212da"/>
    <xsd:import namespace="b6e25813-ddb6-48de-8cb0-f08c421f2e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34d32-872d-4ba2-9839-17c993c212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25813-ddb6-48de-8cb0-f08c421f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09822-3BAD-4696-815E-DBEC3A6F62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A80AB3-6BC4-4AA9-B7B8-CF159D635E7D}">
  <ds:schemaRefs>
    <ds:schemaRef ds:uri="http://schemas.microsoft.com/office/2006/metadata/properties"/>
    <ds:schemaRef ds:uri="http://schemas.microsoft.com/office/infopath/2007/PartnerControls"/>
    <ds:schemaRef ds:uri="3ce34d32-872d-4ba2-9839-17c993c212da"/>
  </ds:schemaRefs>
</ds:datastoreItem>
</file>

<file path=customXml/itemProps3.xml><?xml version="1.0" encoding="utf-8"?>
<ds:datastoreItem xmlns:ds="http://schemas.openxmlformats.org/officeDocument/2006/customXml" ds:itemID="{1CE5C98A-BDF6-4D16-8104-46CAACE74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FAEBCD-AD03-47A6-8A65-89029BA1C2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AC5C538-225F-417C-A124-E1D55335A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34d32-872d-4ba2-9839-17c993c212da"/>
    <ds:schemaRef ds:uri="b6e25813-ddb6-48de-8cb0-f08c421f2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Mauti</dc:creator>
  <cp:keywords/>
  <dc:description/>
  <cp:lastModifiedBy>Alessandro Mauti</cp:lastModifiedBy>
  <cp:revision>14</cp:revision>
  <dcterms:created xsi:type="dcterms:W3CDTF">2020-07-08T04:57:00Z</dcterms:created>
  <dcterms:modified xsi:type="dcterms:W3CDTF">2020-07-08T09:05:00Z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0x01010031AEB5A718560740A3C07E7007108758</vt:lpwstr>
  </property>
  <property fmtid="{D5CDD505-2E9C-101B-9397-08002B2CF9AE}" pid="3" name="_dlc_DocIdItemGuid">
    <vt:lpwstr>914952c1-0321-493a-82a1-8964404d3b62</vt:lpwstr>
  </property>
</Properties>
</file>